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E971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Penn School District</w:t>
      </w:r>
    </w:p>
    <w:p w14:paraId="2998E972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Elementary Math Parent Letter</w:t>
      </w:r>
    </w:p>
    <w:p w14:paraId="2998E973" w14:textId="77777777" w:rsidR="001C6FC5" w:rsidRDefault="007C4E22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</w:p>
    <w:p w14:paraId="2998E974" w14:textId="5BF2A0D1" w:rsidR="002363C5" w:rsidRDefault="001C6FC5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2237">
        <w:rPr>
          <w:b/>
          <w:sz w:val="28"/>
          <w:szCs w:val="28"/>
        </w:rPr>
        <w:t xml:space="preserve"> Unit 6</w:t>
      </w:r>
      <w:r w:rsidR="007C4E22">
        <w:rPr>
          <w:b/>
          <w:sz w:val="28"/>
          <w:szCs w:val="28"/>
        </w:rPr>
        <w:t xml:space="preserve"> –</w:t>
      </w:r>
      <w:r w:rsidR="003275F1">
        <w:rPr>
          <w:b/>
          <w:sz w:val="28"/>
          <w:szCs w:val="28"/>
        </w:rPr>
        <w:t xml:space="preserve"> Chapter 13</w:t>
      </w:r>
      <w:r w:rsidR="00E2531F">
        <w:rPr>
          <w:b/>
          <w:sz w:val="28"/>
          <w:szCs w:val="28"/>
        </w:rPr>
        <w:t xml:space="preserve">: </w:t>
      </w:r>
      <w:r w:rsidR="003275F1">
        <w:rPr>
          <w:b/>
          <w:sz w:val="28"/>
          <w:szCs w:val="28"/>
        </w:rPr>
        <w:t>Algebra: Perimeter and Area</w:t>
      </w:r>
    </w:p>
    <w:p w14:paraId="2998E975" w14:textId="77777777" w:rsidR="007F43AF" w:rsidRPr="007F43AF" w:rsidRDefault="007F43AF" w:rsidP="007F43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</w:t>
      </w:r>
      <w:r w:rsidR="00876F49">
        <w:rPr>
          <w:b/>
          <w:sz w:val="24"/>
          <w:szCs w:val="24"/>
          <w:u w:val="single"/>
        </w:rPr>
        <w:t xml:space="preserve"> for each lesson</w:t>
      </w:r>
      <w:r>
        <w:rPr>
          <w:b/>
          <w:sz w:val="24"/>
          <w:szCs w:val="24"/>
          <w:u w:val="single"/>
        </w:rPr>
        <w:t>:</w:t>
      </w:r>
    </w:p>
    <w:p w14:paraId="2998E976" w14:textId="3A5BD74E" w:rsidR="00175E13" w:rsidRDefault="003275F1" w:rsidP="00705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13</w:t>
      </w:r>
      <w:r w:rsidR="00AC1771">
        <w:rPr>
          <w:b/>
          <w:sz w:val="24"/>
          <w:szCs w:val="24"/>
        </w:rPr>
        <w:t>.1</w:t>
      </w:r>
    </w:p>
    <w:p w14:paraId="457AA56F" w14:textId="52F46E48" w:rsidR="00E2531F" w:rsidRDefault="003275F1" w:rsidP="0070583A">
      <w:pPr>
        <w:rPr>
          <w:noProof/>
        </w:rPr>
      </w:pPr>
      <w:r>
        <w:rPr>
          <w:noProof/>
        </w:rPr>
        <w:drawing>
          <wp:inline distT="0" distB="0" distL="0" distR="0" wp14:anchorId="06379F3E" wp14:editId="15AB3010">
            <wp:extent cx="5416168" cy="333159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6482" cy="335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51588" w14:textId="4B554D27" w:rsidR="003275F1" w:rsidRDefault="003275F1" w:rsidP="0070583A">
      <w:pPr>
        <w:rPr>
          <w:noProof/>
        </w:rPr>
      </w:pPr>
      <w:r>
        <w:rPr>
          <w:sz w:val="28"/>
          <w:szCs w:val="28"/>
        </w:rPr>
        <w:t>More information on this strategy is available on Animated Math Model #54.</w:t>
      </w:r>
    </w:p>
    <w:p w14:paraId="635F8C22" w14:textId="77777777" w:rsidR="003275F1" w:rsidRDefault="003275F1" w:rsidP="008163E0">
      <w:pPr>
        <w:rPr>
          <w:b/>
          <w:sz w:val="24"/>
          <w:szCs w:val="24"/>
        </w:rPr>
      </w:pPr>
    </w:p>
    <w:p w14:paraId="638FE8A3" w14:textId="77777777" w:rsidR="003275F1" w:rsidRDefault="003275F1" w:rsidP="008163E0">
      <w:pPr>
        <w:rPr>
          <w:b/>
          <w:sz w:val="24"/>
          <w:szCs w:val="24"/>
        </w:rPr>
      </w:pPr>
    </w:p>
    <w:p w14:paraId="22DCB1D3" w14:textId="77777777" w:rsidR="003275F1" w:rsidRDefault="003275F1" w:rsidP="008163E0">
      <w:pPr>
        <w:rPr>
          <w:b/>
          <w:sz w:val="24"/>
          <w:szCs w:val="24"/>
        </w:rPr>
      </w:pPr>
    </w:p>
    <w:p w14:paraId="079EA1C1" w14:textId="77777777" w:rsidR="003275F1" w:rsidRDefault="003275F1" w:rsidP="008163E0">
      <w:pPr>
        <w:rPr>
          <w:b/>
          <w:sz w:val="24"/>
          <w:szCs w:val="24"/>
        </w:rPr>
      </w:pPr>
    </w:p>
    <w:p w14:paraId="6BB02222" w14:textId="77777777" w:rsidR="003275F1" w:rsidRDefault="003275F1" w:rsidP="008163E0">
      <w:pPr>
        <w:rPr>
          <w:b/>
          <w:sz w:val="24"/>
          <w:szCs w:val="24"/>
        </w:rPr>
      </w:pPr>
    </w:p>
    <w:p w14:paraId="5F1A54F5" w14:textId="77777777" w:rsidR="003275F1" w:rsidRDefault="003275F1" w:rsidP="008163E0">
      <w:pPr>
        <w:rPr>
          <w:b/>
          <w:sz w:val="24"/>
          <w:szCs w:val="24"/>
        </w:rPr>
      </w:pPr>
    </w:p>
    <w:p w14:paraId="103A1658" w14:textId="77777777" w:rsidR="003275F1" w:rsidRDefault="003275F1" w:rsidP="008163E0">
      <w:pPr>
        <w:rPr>
          <w:b/>
          <w:sz w:val="24"/>
          <w:szCs w:val="24"/>
        </w:rPr>
      </w:pPr>
    </w:p>
    <w:p w14:paraId="1432D833" w14:textId="180558E4" w:rsidR="00DB7BD2" w:rsidRDefault="00354593" w:rsidP="008163E0">
      <w:pPr>
        <w:rPr>
          <w:b/>
          <w:sz w:val="24"/>
          <w:szCs w:val="24"/>
        </w:rPr>
      </w:pPr>
      <w:r w:rsidRPr="00354593">
        <w:rPr>
          <w:b/>
          <w:sz w:val="24"/>
          <w:szCs w:val="24"/>
        </w:rPr>
        <w:lastRenderedPageBreak/>
        <w:t xml:space="preserve">Lesson </w:t>
      </w:r>
      <w:r w:rsidR="003275F1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.2</w:t>
      </w:r>
    </w:p>
    <w:p w14:paraId="202FE178" w14:textId="161E7959" w:rsidR="003275F1" w:rsidRDefault="003275F1" w:rsidP="008163E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A221B5B" wp14:editId="29AC88EC">
            <wp:extent cx="4294082" cy="3116912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9933" cy="3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8D70D" w14:textId="033E25F0" w:rsidR="003275F1" w:rsidRDefault="003275F1" w:rsidP="003275F1">
      <w:pPr>
        <w:rPr>
          <w:noProof/>
        </w:rPr>
      </w:pPr>
      <w:r>
        <w:rPr>
          <w:sz w:val="28"/>
          <w:szCs w:val="28"/>
        </w:rPr>
        <w:t>More information on this strategy is available on Animated Math Models #55, 56, 57.</w:t>
      </w:r>
    </w:p>
    <w:p w14:paraId="2998E986" w14:textId="105E9B37" w:rsidR="00354593" w:rsidRPr="002D67C7" w:rsidRDefault="0081034E" w:rsidP="00AC3A44">
      <w:pPr>
        <w:rPr>
          <w:sz w:val="28"/>
          <w:szCs w:val="28"/>
        </w:rPr>
      </w:pPr>
      <w:r>
        <w:rPr>
          <w:b/>
          <w:sz w:val="24"/>
          <w:szCs w:val="24"/>
        </w:rPr>
        <w:t>Lesson 13</w:t>
      </w:r>
      <w:r w:rsidR="00354593">
        <w:rPr>
          <w:b/>
          <w:sz w:val="24"/>
          <w:szCs w:val="24"/>
        </w:rPr>
        <w:t>.3</w:t>
      </w:r>
    </w:p>
    <w:p w14:paraId="2642047E" w14:textId="7D686F19" w:rsidR="00502237" w:rsidRDefault="0081034E" w:rsidP="00354593">
      <w:pPr>
        <w:rPr>
          <w:noProof/>
        </w:rPr>
      </w:pPr>
      <w:r>
        <w:rPr>
          <w:noProof/>
        </w:rPr>
        <w:drawing>
          <wp:inline distT="0" distB="0" distL="0" distR="0" wp14:anchorId="2A7B0E8A" wp14:editId="322BB90B">
            <wp:extent cx="4752257" cy="3140765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4975" cy="314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F7BD" w14:textId="38DD7CEE" w:rsidR="00DB7BD2" w:rsidRDefault="00DB7BD2" w:rsidP="00DB7BD2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8163E0">
        <w:rPr>
          <w:sz w:val="28"/>
          <w:szCs w:val="28"/>
        </w:rPr>
        <w:t xml:space="preserve">lable on Animated Math </w:t>
      </w:r>
      <w:r w:rsidR="0081034E">
        <w:rPr>
          <w:sz w:val="28"/>
          <w:szCs w:val="28"/>
        </w:rPr>
        <w:t>Model #58</w:t>
      </w:r>
      <w:r>
        <w:rPr>
          <w:sz w:val="28"/>
          <w:szCs w:val="28"/>
        </w:rPr>
        <w:t>.</w:t>
      </w:r>
    </w:p>
    <w:p w14:paraId="18BDC76D" w14:textId="77777777" w:rsidR="0081034E" w:rsidRDefault="0081034E" w:rsidP="00354593">
      <w:pPr>
        <w:rPr>
          <w:sz w:val="28"/>
          <w:szCs w:val="28"/>
        </w:rPr>
      </w:pPr>
    </w:p>
    <w:p w14:paraId="2998E98F" w14:textId="1998190E" w:rsidR="00354593" w:rsidRDefault="0081034E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13</w:t>
      </w:r>
      <w:r w:rsidR="00354593">
        <w:rPr>
          <w:b/>
          <w:sz w:val="24"/>
          <w:szCs w:val="24"/>
        </w:rPr>
        <w:t>.4</w:t>
      </w:r>
    </w:p>
    <w:p w14:paraId="6F8F4442" w14:textId="4ABF438B" w:rsidR="00DB7BD2" w:rsidRDefault="0081034E" w:rsidP="00354593">
      <w:pPr>
        <w:rPr>
          <w:noProof/>
        </w:rPr>
      </w:pPr>
      <w:r>
        <w:rPr>
          <w:noProof/>
        </w:rPr>
        <w:drawing>
          <wp:inline distT="0" distB="0" distL="0" distR="0" wp14:anchorId="268F149F" wp14:editId="1A5CDF00">
            <wp:extent cx="4786685" cy="4703728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5123" cy="471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3D26C" w14:textId="77777777" w:rsidR="001F52B9" w:rsidRDefault="001F52B9" w:rsidP="00354593">
      <w:pPr>
        <w:rPr>
          <w:noProof/>
        </w:rPr>
      </w:pPr>
    </w:p>
    <w:p w14:paraId="7A0C67C0" w14:textId="77777777" w:rsidR="001F52B9" w:rsidRDefault="001F52B9" w:rsidP="00354593">
      <w:pPr>
        <w:rPr>
          <w:noProof/>
        </w:rPr>
      </w:pPr>
    </w:p>
    <w:p w14:paraId="48F52DF4" w14:textId="77777777" w:rsidR="001F52B9" w:rsidRDefault="001F52B9" w:rsidP="00354593">
      <w:pPr>
        <w:rPr>
          <w:noProof/>
        </w:rPr>
      </w:pPr>
    </w:p>
    <w:p w14:paraId="00F0D791" w14:textId="77777777" w:rsidR="001F52B9" w:rsidRDefault="001F52B9" w:rsidP="00354593">
      <w:pPr>
        <w:rPr>
          <w:noProof/>
        </w:rPr>
      </w:pPr>
    </w:p>
    <w:p w14:paraId="328A74B2" w14:textId="77777777" w:rsidR="001F52B9" w:rsidRDefault="001F52B9" w:rsidP="00354593">
      <w:pPr>
        <w:rPr>
          <w:noProof/>
        </w:rPr>
      </w:pPr>
    </w:p>
    <w:p w14:paraId="04ABB227" w14:textId="77777777" w:rsidR="001F52B9" w:rsidRDefault="001F52B9" w:rsidP="00354593">
      <w:pPr>
        <w:rPr>
          <w:noProof/>
        </w:rPr>
      </w:pPr>
    </w:p>
    <w:p w14:paraId="49DE26D8" w14:textId="77777777" w:rsidR="001F52B9" w:rsidRDefault="001F52B9" w:rsidP="00354593">
      <w:pPr>
        <w:rPr>
          <w:noProof/>
        </w:rPr>
      </w:pPr>
    </w:p>
    <w:p w14:paraId="6A851627" w14:textId="77777777" w:rsidR="001F52B9" w:rsidRDefault="001F52B9" w:rsidP="00354593">
      <w:pPr>
        <w:rPr>
          <w:noProof/>
        </w:rPr>
      </w:pPr>
    </w:p>
    <w:p w14:paraId="090DBFB7" w14:textId="77777777" w:rsidR="001F52B9" w:rsidRDefault="001F52B9" w:rsidP="00354593">
      <w:pPr>
        <w:rPr>
          <w:noProof/>
        </w:rPr>
      </w:pPr>
    </w:p>
    <w:p w14:paraId="5086F60A" w14:textId="11CB3AC3" w:rsidR="00D16707" w:rsidRPr="0081034E" w:rsidRDefault="0081034E" w:rsidP="00AC3A44">
      <w:pPr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>Lesson 13</w:t>
      </w:r>
      <w:r w:rsidR="002371D1">
        <w:rPr>
          <w:b/>
          <w:sz w:val="24"/>
          <w:szCs w:val="24"/>
        </w:rPr>
        <w:t>.5</w:t>
      </w:r>
    </w:p>
    <w:p w14:paraId="2E1674B3" w14:textId="44594B9B" w:rsidR="00502237" w:rsidRDefault="001F52B9" w:rsidP="00AC3A44">
      <w:pPr>
        <w:rPr>
          <w:b/>
          <w:sz w:val="24"/>
          <w:szCs w:val="24"/>
        </w:rPr>
      </w:pPr>
      <w:r>
        <w:rPr>
          <w:noProof/>
        </w:rPr>
        <w:t xml:space="preserve"> </w:t>
      </w:r>
      <w:r w:rsidR="0081034E">
        <w:rPr>
          <w:noProof/>
        </w:rPr>
        <w:drawing>
          <wp:inline distT="0" distB="0" distL="0" distR="0" wp14:anchorId="615AD9CA" wp14:editId="091B4BFE">
            <wp:extent cx="4532243" cy="4186031"/>
            <wp:effectExtent l="0" t="0" r="1905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42107" cy="419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C4" w14:textId="449A6A37" w:rsidR="002371D1" w:rsidRPr="007E4062" w:rsidRDefault="002371D1" w:rsidP="00AC3A44">
      <w:pPr>
        <w:rPr>
          <w:b/>
          <w:sz w:val="24"/>
          <w:szCs w:val="24"/>
        </w:rPr>
      </w:pPr>
      <w:r w:rsidRPr="007574DF">
        <w:rPr>
          <w:b/>
          <w:sz w:val="24"/>
          <w:szCs w:val="24"/>
          <w:u w:val="single"/>
        </w:rPr>
        <w:lastRenderedPageBreak/>
        <w:t>Vocabulary</w:t>
      </w:r>
    </w:p>
    <w:p w14:paraId="1F3FF945" w14:textId="74971FD5" w:rsidR="007E4062" w:rsidRDefault="001F52B9" w:rsidP="00AC3A4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Area</w:t>
      </w:r>
      <w:r>
        <w:rPr>
          <w:sz w:val="24"/>
          <w:szCs w:val="24"/>
        </w:rPr>
        <w:t xml:space="preserve"> – the number of square units needed to cover a flat surface</w:t>
      </w:r>
    </w:p>
    <w:p w14:paraId="6AEBD6AA" w14:textId="5436196E" w:rsidR="001F52B9" w:rsidRDefault="001F52B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Base</w:t>
      </w:r>
      <w:r>
        <w:rPr>
          <w:sz w:val="24"/>
          <w:szCs w:val="24"/>
        </w:rPr>
        <w:t xml:space="preserve"> – any side of a two-dimensional figure</w:t>
      </w:r>
    </w:p>
    <w:p w14:paraId="382DE850" w14:textId="2CBB36EA" w:rsidR="001F52B9" w:rsidRDefault="001F52B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Formula</w:t>
      </w:r>
      <w:r>
        <w:rPr>
          <w:sz w:val="24"/>
          <w:szCs w:val="24"/>
        </w:rPr>
        <w:t xml:space="preserve"> – a set of symbols that expresses a mathematical rule</w:t>
      </w:r>
    </w:p>
    <w:p w14:paraId="5AD15BCA" w14:textId="2F07CF8C" w:rsidR="001F52B9" w:rsidRDefault="001F52B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Height</w:t>
      </w:r>
      <w:r>
        <w:rPr>
          <w:sz w:val="24"/>
          <w:szCs w:val="24"/>
        </w:rPr>
        <w:t xml:space="preserve"> – the measure of a perpendicular from the base to the top of a two-dimensional figure</w:t>
      </w:r>
    </w:p>
    <w:p w14:paraId="01AEEEB2" w14:textId="470BCCCF" w:rsidR="001F52B9" w:rsidRDefault="001F52B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Perimeter</w:t>
      </w:r>
      <w:r>
        <w:rPr>
          <w:sz w:val="24"/>
          <w:szCs w:val="24"/>
        </w:rPr>
        <w:t xml:space="preserve"> – the distance around a figure</w:t>
      </w:r>
    </w:p>
    <w:p w14:paraId="5C23088C" w14:textId="716D7A4A" w:rsidR="001F52B9" w:rsidRPr="001F52B9" w:rsidRDefault="001F52B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Square unit</w:t>
      </w:r>
      <w:r>
        <w:rPr>
          <w:sz w:val="24"/>
          <w:szCs w:val="24"/>
        </w:rPr>
        <w:t xml:space="preserve"> – a unit of area, with dimensions of 1 unit x 1 unit</w:t>
      </w:r>
      <w:bookmarkStart w:id="0" w:name="_GoBack"/>
      <w:bookmarkEnd w:id="0"/>
    </w:p>
    <w:sectPr w:rsidR="001F52B9" w:rsidRPr="001F52B9" w:rsidSect="005E74B4">
      <w:footerReference w:type="default" r:id="rId16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E9E7" w14:textId="77777777" w:rsidR="001F52B9" w:rsidRDefault="001F52B9">
      <w:pPr>
        <w:spacing w:after="0" w:line="240" w:lineRule="auto"/>
      </w:pPr>
      <w:r>
        <w:separator/>
      </w:r>
    </w:p>
  </w:endnote>
  <w:endnote w:type="continuationSeparator" w:id="0">
    <w:p w14:paraId="2998E9E8" w14:textId="77777777" w:rsidR="001F52B9" w:rsidRDefault="001F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E9E9" w14:textId="77777777" w:rsidR="001F52B9" w:rsidRDefault="001F52B9">
    <w:pPr>
      <w:pStyle w:val="Footer"/>
    </w:pPr>
  </w:p>
  <w:p w14:paraId="2998E9EA" w14:textId="77777777" w:rsidR="001F52B9" w:rsidRDefault="001F52B9">
    <w:pPr>
      <w:pStyle w:val="Footer"/>
    </w:pPr>
  </w:p>
  <w:p w14:paraId="2998E9EB" w14:textId="77777777" w:rsidR="001F52B9" w:rsidRDefault="001F5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E9E5" w14:textId="77777777" w:rsidR="001F52B9" w:rsidRDefault="001F52B9">
      <w:pPr>
        <w:spacing w:after="0" w:line="240" w:lineRule="auto"/>
      </w:pPr>
      <w:r>
        <w:separator/>
      </w:r>
    </w:p>
  </w:footnote>
  <w:footnote w:type="continuationSeparator" w:id="0">
    <w:p w14:paraId="2998E9E6" w14:textId="77777777" w:rsidR="001F52B9" w:rsidRDefault="001F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5"/>
    <w:rsid w:val="00041E35"/>
    <w:rsid w:val="00066F3B"/>
    <w:rsid w:val="00163CB1"/>
    <w:rsid w:val="00175E13"/>
    <w:rsid w:val="00186126"/>
    <w:rsid w:val="001C6FC5"/>
    <w:rsid w:val="001F52B9"/>
    <w:rsid w:val="001F64B2"/>
    <w:rsid w:val="00216719"/>
    <w:rsid w:val="00232B41"/>
    <w:rsid w:val="002363C5"/>
    <w:rsid w:val="002371D1"/>
    <w:rsid w:val="002439E5"/>
    <w:rsid w:val="002B2471"/>
    <w:rsid w:val="002D67C7"/>
    <w:rsid w:val="003275F1"/>
    <w:rsid w:val="00354593"/>
    <w:rsid w:val="003B2F6D"/>
    <w:rsid w:val="003D7A37"/>
    <w:rsid w:val="00425506"/>
    <w:rsid w:val="00463C7E"/>
    <w:rsid w:val="004D010A"/>
    <w:rsid w:val="005020E1"/>
    <w:rsid w:val="00502237"/>
    <w:rsid w:val="00596DD2"/>
    <w:rsid w:val="005E74B4"/>
    <w:rsid w:val="005F3ADF"/>
    <w:rsid w:val="00681BFE"/>
    <w:rsid w:val="0070583A"/>
    <w:rsid w:val="00727F67"/>
    <w:rsid w:val="007574DF"/>
    <w:rsid w:val="007C4E22"/>
    <w:rsid w:val="007C7758"/>
    <w:rsid w:val="007D7DA1"/>
    <w:rsid w:val="007E4062"/>
    <w:rsid w:val="007F43AF"/>
    <w:rsid w:val="0081034E"/>
    <w:rsid w:val="008110A7"/>
    <w:rsid w:val="00813409"/>
    <w:rsid w:val="008163E0"/>
    <w:rsid w:val="00822E0F"/>
    <w:rsid w:val="00844A9E"/>
    <w:rsid w:val="00861F6F"/>
    <w:rsid w:val="00876F49"/>
    <w:rsid w:val="008771EC"/>
    <w:rsid w:val="008D1D9B"/>
    <w:rsid w:val="008F7BE3"/>
    <w:rsid w:val="0094077E"/>
    <w:rsid w:val="00942C5A"/>
    <w:rsid w:val="00997B0A"/>
    <w:rsid w:val="009A5E77"/>
    <w:rsid w:val="009B5206"/>
    <w:rsid w:val="009C4354"/>
    <w:rsid w:val="00A25798"/>
    <w:rsid w:val="00AC1771"/>
    <w:rsid w:val="00AC3A44"/>
    <w:rsid w:val="00AD21ED"/>
    <w:rsid w:val="00B150B1"/>
    <w:rsid w:val="00B35837"/>
    <w:rsid w:val="00BD7E44"/>
    <w:rsid w:val="00BF27C6"/>
    <w:rsid w:val="00C06754"/>
    <w:rsid w:val="00C451E2"/>
    <w:rsid w:val="00CA14EA"/>
    <w:rsid w:val="00CE3C4E"/>
    <w:rsid w:val="00CF3CA1"/>
    <w:rsid w:val="00D16707"/>
    <w:rsid w:val="00D245AF"/>
    <w:rsid w:val="00DB7BD2"/>
    <w:rsid w:val="00E2531F"/>
    <w:rsid w:val="00E37F8C"/>
    <w:rsid w:val="00EF4153"/>
    <w:rsid w:val="00F446F6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E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a24b69-06dc-4347-aa3d-9acd4fe041af">TD7746VZ63NP-210-824</_dlc_DocId>
    <_dlc_DocIdUrl xmlns="fca24b69-06dc-4347-aa3d-9acd4fe041af">
      <Url>https://sharepoint.npenn.org/sites/TeachingAndLearning/math/elemath/_layouts/DocIdRedir.aspx?ID=TD7746VZ63NP-210-824</Url>
      <Description>TD7746VZ63NP-210-824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FB7F428B994C9B398941428F7618" ma:contentTypeVersion="3" ma:contentTypeDescription="Create a new document." ma:contentTypeScope="" ma:versionID="90d83467b5d0abd7778715544f0ffb31">
  <xsd:schema xmlns:xsd="http://www.w3.org/2001/XMLSchema" xmlns:xs="http://www.w3.org/2001/XMLSchema" xmlns:p="http://schemas.microsoft.com/office/2006/metadata/properties" xmlns:ns2="fca24b69-06dc-4347-aa3d-9acd4fe041af" targetNamespace="http://schemas.microsoft.com/office/2006/metadata/properties" ma:root="true" ma:fieldsID="b774917efe5f8a3898c19f8cc6ef8d7a" ns2:_="">
    <xsd:import namespace="fca24b69-06dc-4347-aa3d-9acd4fe04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b69-06dc-4347-aa3d-9acd4fe04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A8573-275A-4CD0-BD14-78DC2B4B2E51}"/>
</file>

<file path=customXml/itemProps2.xml><?xml version="1.0" encoding="utf-8"?>
<ds:datastoreItem xmlns:ds="http://schemas.openxmlformats.org/officeDocument/2006/customXml" ds:itemID="{B3D0CF22-B876-466E-8F16-10343E297555}"/>
</file>

<file path=customXml/itemProps3.xml><?xml version="1.0" encoding="utf-8"?>
<ds:datastoreItem xmlns:ds="http://schemas.openxmlformats.org/officeDocument/2006/customXml" ds:itemID="{6B97BFA7-D714-4D55-BB0C-F7470E4DF31E}"/>
</file>

<file path=customXml/itemProps4.xml><?xml version="1.0" encoding="utf-8"?>
<ds:datastoreItem xmlns:ds="http://schemas.openxmlformats.org/officeDocument/2006/customXml" ds:itemID="{D6D7BA7A-A8E0-4662-8A1D-EB15B6F44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2</cp:revision>
  <cp:lastPrinted>2015-02-02T18:56:00Z</cp:lastPrinted>
  <dcterms:created xsi:type="dcterms:W3CDTF">2015-02-02T19:10:00Z</dcterms:created>
  <dcterms:modified xsi:type="dcterms:W3CDTF">2015-02-02T19:10:00Z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0x010100AA24FB7F428B994C9B398941428F7618</vt:lpwstr>
  </property>
  <property fmtid="{D5CDD505-2E9C-101B-9397-08002B2CF9AE}" pid="3" name="_dlc_DocIdItemGuid">
    <vt:lpwstr>9e94b0d3-8142-47d1-9219-ac0d15ff440a</vt:lpwstr>
  </property>
</Properties>
</file>